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8669" w14:textId="493D508C" w:rsidR="00251835" w:rsidRPr="005C0F5C" w:rsidRDefault="00F87254" w:rsidP="005C0F5C">
      <w:pPr>
        <w:rPr>
          <w:rFonts w:ascii="Times New Roman" w:hAnsi="Times New Roman" w:cs="Times New Roman"/>
          <w:b/>
          <w:bCs/>
        </w:rPr>
      </w:pPr>
      <w:r w:rsidRPr="005C0F5C">
        <w:rPr>
          <w:rFonts w:ascii="Times New Roman" w:hAnsi="Times New Roman" w:cs="Times New Roman"/>
          <w:b/>
          <w:bCs/>
        </w:rPr>
        <w:t xml:space="preserve">REVIEWER </w:t>
      </w:r>
      <w:r w:rsidR="00C81246" w:rsidRPr="005C0F5C">
        <w:rPr>
          <w:rFonts w:ascii="Times New Roman" w:hAnsi="Times New Roman" w:cs="Times New Roman"/>
          <w:b/>
          <w:bCs/>
        </w:rPr>
        <w:t>EVALUATION FORM</w:t>
      </w:r>
    </w:p>
    <w:p w14:paraId="28FD8693" w14:textId="21207FCF" w:rsidR="00AC39E7" w:rsidRPr="005C0F5C" w:rsidRDefault="00AC39E7" w:rsidP="005C0F5C">
      <w:pPr>
        <w:rPr>
          <w:rFonts w:ascii="Times New Roman" w:hAnsi="Times New Roman" w:cs="Times New Roman"/>
        </w:rPr>
      </w:pPr>
    </w:p>
    <w:p w14:paraId="38E7248D" w14:textId="77777777" w:rsidR="00F132BA" w:rsidRPr="005C0F5C" w:rsidRDefault="00F132BA" w:rsidP="005C0F5C">
      <w:pPr>
        <w:shd w:val="clear" w:color="auto" w:fill="FFFFFF"/>
        <w:jc w:val="left"/>
        <w:outlineLvl w:val="5"/>
        <w:rPr>
          <w:rFonts w:ascii="Times New Roman" w:eastAsia="Times New Roman" w:hAnsi="Times New Roman" w:cs="Times New Roman"/>
          <w:color w:val="0A0A0A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Does the manuscript have a technical character?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 xml:space="preserve"> In order to understand what we mean by technical character please visit http://technicalgeography.org/index.php/aims-and-scope and see http://www.technicalgeography.org/pdf/1_2016/01_haidu.pdf </w:t>
      </w:r>
      <w:r w:rsidRPr="005C0F5C">
        <w:rPr>
          <w:rFonts w:ascii="Times New Roman" w:eastAsia="Times New Roman" w:hAnsi="Times New Roman" w:cs="Times New Roman"/>
          <w:color w:val="FF0000"/>
          <w:lang w:eastAsia="en-GB"/>
        </w:rPr>
        <w:t>(required)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</w:t>
      </w:r>
      <w:r w:rsidRPr="005C0F5C">
        <w:rPr>
          <w:rFonts w:ascii="Times New Roman" w:eastAsia="Times New Roman" w:hAnsi="Times New Roman" w:cs="Times New Roman"/>
          <w:color w:val="990066"/>
          <w:lang w:eastAsia="en-GB"/>
        </w:rPr>
        <w:t>(1st submission only)</w:t>
      </w:r>
    </w:p>
    <w:p w14:paraId="0C18622E" w14:textId="2CA9F999" w:rsidR="00F132BA" w:rsidRPr="005C0F5C" w:rsidRDefault="00F132BA" w:rsidP="005C0F5C">
      <w:pPr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</w:pPr>
      <w:r w:rsidRPr="005C0F5C">
        <w:rPr>
          <w:rFonts w:ascii="Times New Roman" w:eastAsia="Times New Roman" w:hAnsi="Times New Roman" w:cs="Times New Roman"/>
        </w:rPr>
        <w:object w:dxaOrig="225" w:dyaOrig="225" w14:anchorId="2FC12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5" o:title=""/>
          </v:shape>
          <w:control r:id="rId6" w:name="DefaultOcxName" w:shapeid="_x0000_i1074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Strong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</w:rPr>
        <w:object w:dxaOrig="225" w:dyaOrig="225" w14:anchorId="21287A4B">
          <v:shape id="_x0000_i1077" type="#_x0000_t75" style="width:20.25pt;height:18pt" o:ole="">
            <v:imagedata r:id="rId5" o:title=""/>
          </v:shape>
          <w:control r:id="rId7" w:name="DefaultOcxName1" w:shapeid="_x0000_i1077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Moderate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</w:rPr>
        <w:object w:dxaOrig="225" w:dyaOrig="225" w14:anchorId="28E841C0">
          <v:shape id="_x0000_i1080" type="#_x0000_t75" style="width:20.25pt;height:18pt" o:ole="">
            <v:imagedata r:id="rId5" o:title=""/>
          </v:shape>
          <w:control r:id="rId8" w:name="DefaultOcxName2" w:shapeid="_x0000_i1080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Satisfactory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</w:rPr>
        <w:object w:dxaOrig="225" w:dyaOrig="225" w14:anchorId="712F268F">
          <v:shape id="_x0000_i1083" type="#_x0000_t75" style="width:20.25pt;height:18pt" o:ole="">
            <v:imagedata r:id="rId5" o:title=""/>
          </v:shape>
          <w:control r:id="rId9" w:name="DefaultOcxName3" w:shapeid="_x0000_i1083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Weak</w:t>
      </w:r>
    </w:p>
    <w:p w14:paraId="28B53047" w14:textId="4BBF6431" w:rsidR="00F87254" w:rsidRPr="005C0F5C" w:rsidRDefault="00F87254" w:rsidP="005C0F5C">
      <w:pPr>
        <w:jc w:val="left"/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</w:pPr>
    </w:p>
    <w:p w14:paraId="5B9BB5A7" w14:textId="77777777" w:rsidR="003302D3" w:rsidRPr="005C0F5C" w:rsidRDefault="003302D3" w:rsidP="005C0F5C">
      <w:pPr>
        <w:shd w:val="clear" w:color="auto" w:fill="FFFFFF"/>
        <w:jc w:val="left"/>
        <w:outlineLvl w:val="5"/>
        <w:rPr>
          <w:rFonts w:ascii="Times New Roman" w:eastAsia="Times New Roman" w:hAnsi="Times New Roman" w:cs="Times New Roman"/>
          <w:color w:val="0A0A0A"/>
          <w:u w:val="single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Is the text clear and well written?</w:t>
      </w:r>
    </w:p>
    <w:p w14:paraId="7F94C060" w14:textId="61A3D892" w:rsidR="003302D3" w:rsidRPr="005C0F5C" w:rsidRDefault="003302D3" w:rsidP="005C0F5C">
      <w:pPr>
        <w:jc w:val="left"/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</w:pPr>
      <w:r w:rsidRPr="005C0F5C">
        <w:rPr>
          <w:rFonts w:ascii="Times New Roman" w:eastAsia="Times New Roman" w:hAnsi="Times New Roman" w:cs="Times New Roman"/>
        </w:rPr>
        <w:object w:dxaOrig="225" w:dyaOrig="225" w14:anchorId="11D5FFE1">
          <v:shape id="_x0000_i1098" type="#_x0000_t75" style="width:20.25pt;height:18pt" o:ole="">
            <v:imagedata r:id="rId5" o:title=""/>
          </v:shape>
          <w:control r:id="rId10" w:name="DefaultOcxName7" w:shapeid="_x0000_i1098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Yes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</w:rPr>
        <w:object w:dxaOrig="225" w:dyaOrig="225" w14:anchorId="59C6200C">
          <v:shape id="_x0000_i1101" type="#_x0000_t75" style="width:20.25pt;height:18pt" o:ole="">
            <v:imagedata r:id="rId5" o:title=""/>
          </v:shape>
          <w:control r:id="rId11" w:name="DefaultOcxName14" w:shapeid="_x0000_i1101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Partially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</w:rPr>
        <w:object w:dxaOrig="225" w:dyaOrig="225" w14:anchorId="20C846E0">
          <v:shape id="_x0000_i1104" type="#_x0000_t75" style="width:20.25pt;height:18pt" o:ole="">
            <v:imagedata r:id="rId5" o:title=""/>
          </v:shape>
          <w:control r:id="rId12" w:name="DefaultOcxName24" w:shapeid="_x0000_i1104"/>
        </w:object>
      </w:r>
      <w:r w:rsidRPr="005C0F5C"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  <w:t> No</w:t>
      </w:r>
    </w:p>
    <w:p w14:paraId="08A5149F" w14:textId="77777777" w:rsidR="003302D3" w:rsidRPr="005C0F5C" w:rsidRDefault="003302D3" w:rsidP="005C0F5C">
      <w:pPr>
        <w:jc w:val="left"/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</w:pPr>
    </w:p>
    <w:p w14:paraId="4014C10C" w14:textId="77777777" w:rsidR="003302D3" w:rsidRPr="005C0F5C" w:rsidRDefault="003302D3" w:rsidP="005C0F5C">
      <w:pPr>
        <w:jc w:val="left"/>
        <w:outlineLvl w:val="5"/>
        <w:rPr>
          <w:rFonts w:ascii="Times New Roman" w:eastAsia="Times New Roman" w:hAnsi="Times New Roman" w:cs="Times New Roman"/>
          <w:color w:val="0A0A0A"/>
          <w:u w:val="single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Is the structure of the paper clear?</w:t>
      </w:r>
    </w:p>
    <w:p w14:paraId="773EC66B" w14:textId="293CAD05" w:rsidR="003302D3" w:rsidRPr="005C0F5C" w:rsidRDefault="003302D3" w:rsidP="005C0F5C">
      <w:pPr>
        <w:jc w:val="left"/>
        <w:rPr>
          <w:rFonts w:ascii="Times New Roman" w:hAnsi="Times New Roman" w:cs="Times New Roman"/>
          <w:u w:val="single"/>
          <w:lang w:val="en-US"/>
        </w:rPr>
      </w:pP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3E53C309">
          <v:shape id="_x0000_i1107" type="#_x0000_t75" style="width:20.25pt;height:18pt" o:ole="">
            <v:imagedata r:id="rId5" o:title=""/>
          </v:shape>
          <w:control r:id="rId13" w:name="DefaultOcxName8" w:shapeid="_x0000_i1107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Yes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2E6E0AEF">
          <v:shape id="_x0000_i1110" type="#_x0000_t75" style="width:20.25pt;height:18pt" o:ole="">
            <v:imagedata r:id="rId5" o:title=""/>
          </v:shape>
          <w:control r:id="rId14" w:name="DefaultOcxName15" w:shapeid="_x0000_i1110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Partially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4EA6446C">
          <v:shape id="_x0000_i1113" type="#_x0000_t75" style="width:20.25pt;height:18pt" o:ole="">
            <v:imagedata r:id="rId5" o:title=""/>
          </v:shape>
          <w:control r:id="rId15" w:name="DefaultOcxName25" w:shapeid="_x0000_i1113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No</w:t>
      </w:r>
    </w:p>
    <w:p w14:paraId="5719BF8A" w14:textId="77777777" w:rsidR="003302D3" w:rsidRPr="005C0F5C" w:rsidRDefault="003302D3" w:rsidP="005C0F5C">
      <w:pPr>
        <w:jc w:val="left"/>
        <w:rPr>
          <w:rFonts w:ascii="Times New Roman" w:eastAsia="Times New Roman" w:hAnsi="Times New Roman" w:cs="Times New Roman"/>
          <w:color w:val="0A0A0A"/>
          <w:shd w:val="clear" w:color="auto" w:fill="FFFFFF"/>
          <w:lang w:eastAsia="en-GB"/>
        </w:rPr>
      </w:pPr>
    </w:p>
    <w:p w14:paraId="23D3C209" w14:textId="77777777" w:rsidR="00C16E3C" w:rsidRPr="005C0F5C" w:rsidRDefault="00C16E3C" w:rsidP="005C0F5C">
      <w:pPr>
        <w:jc w:val="left"/>
        <w:outlineLvl w:val="5"/>
        <w:rPr>
          <w:rFonts w:ascii="Times New Roman" w:eastAsia="Times New Roman" w:hAnsi="Times New Roman" w:cs="Times New Roman"/>
          <w:color w:val="0A0A0A"/>
          <w:u w:val="single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Are the data and the methodologies adequate to the purpose of the paper?</w:t>
      </w:r>
      <w:r w:rsidRPr="005C0F5C">
        <w:rPr>
          <w:rFonts w:ascii="Times New Roman" w:eastAsia="Times New Roman" w:hAnsi="Times New Roman" w:cs="Times New Roman"/>
          <w:color w:val="FF0000"/>
          <w:u w:val="single"/>
          <w:lang w:eastAsia="en-GB"/>
        </w:rPr>
        <w:t> (required)</w:t>
      </w: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 </w:t>
      </w:r>
      <w:r w:rsidRPr="005C0F5C">
        <w:rPr>
          <w:rFonts w:ascii="Times New Roman" w:eastAsia="Times New Roman" w:hAnsi="Times New Roman" w:cs="Times New Roman"/>
          <w:color w:val="990066"/>
          <w:u w:val="single"/>
          <w:lang w:eastAsia="en-GB"/>
        </w:rPr>
        <w:t>(1st submission only)</w:t>
      </w:r>
    </w:p>
    <w:p w14:paraId="5033DFBE" w14:textId="3308F713" w:rsidR="00EC6484" w:rsidRPr="005C0F5C" w:rsidRDefault="00C16E3C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33B003F4">
          <v:shape id="_x0000_i1116" type="#_x0000_t75" style="width:20.25pt;height:18pt" o:ole="">
            <v:imagedata r:id="rId5" o:title=""/>
          </v:shape>
          <w:control r:id="rId16" w:name="DefaultOcxName5" w:shapeid="_x0000_i1116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Yes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02946B28">
          <v:shape id="_x0000_i1119" type="#_x0000_t75" style="width:20.25pt;height:18pt" o:ole="">
            <v:imagedata r:id="rId5" o:title=""/>
          </v:shape>
          <w:control r:id="rId17" w:name="DefaultOcxName12" w:shapeid="_x0000_i1119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Partially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12DF83E6">
          <v:shape id="_x0000_i1122" type="#_x0000_t75" style="width:20.25pt;height:18pt" o:ole="">
            <v:imagedata r:id="rId5" o:title=""/>
          </v:shape>
          <w:control r:id="rId18" w:name="DefaultOcxName22" w:shapeid="_x0000_i1122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No</w:t>
      </w:r>
    </w:p>
    <w:p w14:paraId="276CF58D" w14:textId="1A14ECA1" w:rsidR="00896C28" w:rsidRPr="005C0F5C" w:rsidRDefault="00896C28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</w:p>
    <w:p w14:paraId="55AC8DF2" w14:textId="56B6F609" w:rsidR="00896C28" w:rsidRPr="005C0F5C" w:rsidRDefault="00896C28" w:rsidP="005C0F5C">
      <w:pPr>
        <w:jc w:val="left"/>
        <w:outlineLvl w:val="5"/>
        <w:rPr>
          <w:rFonts w:ascii="Times New Roman" w:eastAsia="Times New Roman" w:hAnsi="Times New Roman" w:cs="Times New Roman"/>
          <w:color w:val="0A0A0A"/>
          <w:u w:val="single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 xml:space="preserve">Are the </w:t>
      </w:r>
      <w:r w:rsidR="00862FE6"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results/discussions</w:t>
      </w: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 xml:space="preserve"> and conclusions sound and justified by the evidence?</w:t>
      </w:r>
    </w:p>
    <w:p w14:paraId="2FC69E20" w14:textId="38F7A9E3" w:rsidR="00896C28" w:rsidRPr="005C0F5C" w:rsidRDefault="00896C28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5180E723">
          <v:shape id="_x0000_i1125" type="#_x0000_t75" style="width:20.25pt;height:18pt" o:ole="">
            <v:imagedata r:id="rId5" o:title=""/>
          </v:shape>
          <w:control r:id="rId19" w:name="DefaultOcxName9" w:shapeid="_x0000_i1125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Yes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59300487">
          <v:shape id="_x0000_i1128" type="#_x0000_t75" style="width:20.25pt;height:18pt" o:ole="">
            <v:imagedata r:id="rId5" o:title=""/>
          </v:shape>
          <w:control r:id="rId20" w:name="DefaultOcxName16" w:shapeid="_x0000_i1128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Partially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222A8E94">
          <v:shape id="_x0000_i1131" type="#_x0000_t75" style="width:20.25pt;height:18pt" o:ole="">
            <v:imagedata r:id="rId5" o:title=""/>
          </v:shape>
          <w:control r:id="rId21" w:name="DefaultOcxName26" w:shapeid="_x0000_i1131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No</w:t>
      </w:r>
    </w:p>
    <w:p w14:paraId="174A1E25" w14:textId="77777777" w:rsidR="00896C28" w:rsidRPr="005C0F5C" w:rsidRDefault="00896C28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</w:p>
    <w:p w14:paraId="6E1EF832" w14:textId="77777777" w:rsidR="00EC6484" w:rsidRPr="005C0F5C" w:rsidRDefault="00EC6484" w:rsidP="005C0F5C">
      <w:pPr>
        <w:jc w:val="left"/>
        <w:outlineLvl w:val="5"/>
        <w:rPr>
          <w:rFonts w:ascii="Times New Roman" w:eastAsia="Times New Roman" w:hAnsi="Times New Roman" w:cs="Times New Roman"/>
          <w:color w:val="0A0A0A"/>
          <w:u w:val="single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In your opinion, does the manuscript require professional language revision?</w:t>
      </w:r>
      <w:r w:rsidRPr="005C0F5C">
        <w:rPr>
          <w:rFonts w:ascii="Times New Roman" w:eastAsia="Times New Roman" w:hAnsi="Times New Roman" w:cs="Times New Roman"/>
          <w:color w:val="FF0000"/>
          <w:u w:val="single"/>
          <w:lang w:eastAsia="en-GB"/>
        </w:rPr>
        <w:t> (required)</w:t>
      </w:r>
      <w:r w:rsidRPr="005C0F5C">
        <w:rPr>
          <w:rFonts w:ascii="Times New Roman" w:eastAsia="Times New Roman" w:hAnsi="Times New Roman" w:cs="Times New Roman"/>
          <w:color w:val="0A0A0A"/>
          <w:u w:val="single"/>
          <w:lang w:eastAsia="en-GB"/>
        </w:rPr>
        <w:t> </w:t>
      </w:r>
      <w:r w:rsidRPr="005C0F5C">
        <w:rPr>
          <w:rFonts w:ascii="Times New Roman" w:eastAsia="Times New Roman" w:hAnsi="Times New Roman" w:cs="Times New Roman"/>
          <w:color w:val="990066"/>
          <w:u w:val="single"/>
          <w:lang w:eastAsia="en-GB"/>
        </w:rPr>
        <w:t>(1st submission only)</w:t>
      </w:r>
    </w:p>
    <w:p w14:paraId="5BD7791F" w14:textId="759AB165" w:rsidR="00EC6484" w:rsidRPr="005C0F5C" w:rsidRDefault="00EC6484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45A0FC08">
          <v:shape id="_x0000_i1134" type="#_x0000_t75" style="width:20.25pt;height:18pt" o:ole="">
            <v:imagedata r:id="rId5" o:title=""/>
          </v:shape>
          <w:control r:id="rId22" w:name="DefaultOcxName6" w:shapeid="_x0000_i1134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Extensive editing of English language and style required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4BF18A49">
          <v:shape id="_x0000_i1137" type="#_x0000_t75" style="width:20.25pt;height:18pt" o:ole="">
            <v:imagedata r:id="rId5" o:title=""/>
          </v:shape>
          <w:control r:id="rId23" w:name="DefaultOcxName13" w:shapeid="_x0000_i1137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Moderate English changes required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0C52E206">
          <v:shape id="_x0000_i1140" type="#_x0000_t75" style="width:20.25pt;height:18pt" o:ole="">
            <v:imagedata r:id="rId5" o:title=""/>
          </v:shape>
          <w:control r:id="rId24" w:name="DefaultOcxName23" w:shapeid="_x0000_i1140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Minor spell check required</w: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br/>
      </w:r>
      <w:r w:rsidRPr="005C0F5C">
        <w:rPr>
          <w:rFonts w:ascii="Times New Roman" w:eastAsia="Times New Roman" w:hAnsi="Times New Roman" w:cs="Times New Roman"/>
          <w:color w:val="0A0A0A"/>
        </w:rPr>
        <w:object w:dxaOrig="225" w:dyaOrig="225" w14:anchorId="62B5A8F0">
          <v:shape id="_x0000_i1143" type="#_x0000_t75" style="width:20.25pt;height:18pt" o:ole="">
            <v:imagedata r:id="rId5" o:title=""/>
          </v:shape>
          <w:control r:id="rId25" w:name="DefaultOcxName32" w:shapeid="_x0000_i1143"/>
        </w:object>
      </w:r>
      <w:r w:rsidRPr="005C0F5C">
        <w:rPr>
          <w:rFonts w:ascii="Times New Roman" w:eastAsia="Times New Roman" w:hAnsi="Times New Roman" w:cs="Times New Roman"/>
          <w:color w:val="0A0A0A"/>
          <w:lang w:eastAsia="en-GB"/>
        </w:rPr>
        <w:t> I don't feel qualified to judge about the English language and style</w:t>
      </w:r>
    </w:p>
    <w:p w14:paraId="02676DB6" w14:textId="54E880FC" w:rsidR="003302D3" w:rsidRPr="005C0F5C" w:rsidRDefault="003302D3" w:rsidP="005C0F5C">
      <w:pPr>
        <w:jc w:val="left"/>
        <w:rPr>
          <w:rFonts w:ascii="Times New Roman" w:eastAsia="Times New Roman" w:hAnsi="Times New Roman" w:cs="Times New Roman"/>
          <w:color w:val="0A0A0A"/>
          <w:lang w:eastAsia="en-GB"/>
        </w:rPr>
      </w:pPr>
    </w:p>
    <w:p w14:paraId="0BC6E7A8" w14:textId="77777777" w:rsidR="005C0F5C" w:rsidRDefault="005C0F5C" w:rsidP="005C0F5C">
      <w:pPr>
        <w:jc w:val="left"/>
        <w:rPr>
          <w:rFonts w:ascii="Times New Roman" w:hAnsi="Times New Roman" w:cs="Times New Roman"/>
          <w:color w:val="0A0A0A"/>
          <w:u w:val="single"/>
          <w:shd w:val="clear" w:color="auto" w:fill="FFFFFF"/>
        </w:rPr>
      </w:pPr>
    </w:p>
    <w:p w14:paraId="20EBB14B" w14:textId="1F188C31" w:rsidR="003302D3" w:rsidRPr="005C0F5C" w:rsidRDefault="007103A7" w:rsidP="005C0F5C">
      <w:pPr>
        <w:jc w:val="left"/>
        <w:rPr>
          <w:rFonts w:ascii="Times New Roman" w:hAnsi="Times New Roman" w:cs="Times New Roman"/>
          <w:color w:val="990066"/>
          <w:u w:val="single"/>
          <w:shd w:val="clear" w:color="auto" w:fill="FFFFFF"/>
        </w:rPr>
      </w:pPr>
      <w:r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>Overall</w:t>
      </w:r>
      <w:r w:rsidR="003302D3"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 xml:space="preserve"> score/rating</w:t>
      </w:r>
      <w:r w:rsidR="003302D3" w:rsidRPr="005C0F5C">
        <w:rPr>
          <w:rFonts w:ascii="Times New Roman" w:hAnsi="Times New Roman" w:cs="Times New Roman"/>
          <w:color w:val="FF0000"/>
          <w:u w:val="single"/>
          <w:shd w:val="clear" w:color="auto" w:fill="FFFFFF"/>
        </w:rPr>
        <w:t> (required)</w:t>
      </w:r>
      <w:r w:rsidR="003302D3"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> </w:t>
      </w:r>
      <w:r w:rsidR="003302D3" w:rsidRPr="005C0F5C">
        <w:rPr>
          <w:rFonts w:ascii="Times New Roman" w:hAnsi="Times New Roman" w:cs="Times New Roman"/>
          <w:color w:val="990066"/>
          <w:u w:val="single"/>
          <w:shd w:val="clear" w:color="auto" w:fill="FFFFFF"/>
        </w:rPr>
        <w:t>(1st submission only)</w:t>
      </w:r>
    </w:p>
    <w:p w14:paraId="6353101E" w14:textId="049E393A" w:rsidR="003302D3" w:rsidRPr="005C0F5C" w:rsidRDefault="003302D3" w:rsidP="005C0F5C">
      <w:pPr>
        <w:jc w:val="left"/>
        <w:rPr>
          <w:rFonts w:ascii="Times New Roman" w:hAnsi="Times New Roman" w:cs="Times New Roman"/>
          <w:color w:val="990066"/>
          <w:shd w:val="clear" w:color="auto" w:fill="FFFFFF"/>
        </w:rPr>
      </w:pPr>
    </w:p>
    <w:p w14:paraId="45060FE1" w14:textId="041113C9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Excellent</w:t>
      </w:r>
    </w:p>
    <w:p w14:paraId="1E30B6E0" w14:textId="7D5C2B99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Very Good</w:t>
      </w:r>
    </w:p>
    <w:p w14:paraId="540191CE" w14:textId="7FD2188D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Good</w:t>
      </w:r>
    </w:p>
    <w:p w14:paraId="3A04E81D" w14:textId="3EA01746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Average</w:t>
      </w:r>
    </w:p>
    <w:p w14:paraId="1EA9A9E1" w14:textId="1B2727EC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Poor</w:t>
      </w:r>
    </w:p>
    <w:p w14:paraId="48333D42" w14:textId="776E548B" w:rsidR="003302D3" w:rsidRPr="005C0F5C" w:rsidRDefault="003302D3" w:rsidP="005C0F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Very Poor</w:t>
      </w:r>
    </w:p>
    <w:p w14:paraId="5EAE4BE2" w14:textId="150DC751" w:rsidR="003302D3" w:rsidRPr="005C0F5C" w:rsidRDefault="003302D3" w:rsidP="005C0F5C">
      <w:pPr>
        <w:jc w:val="left"/>
        <w:rPr>
          <w:rFonts w:ascii="Times New Roman" w:hAnsi="Times New Roman" w:cs="Times New Roman"/>
        </w:rPr>
      </w:pPr>
    </w:p>
    <w:p w14:paraId="07962A91" w14:textId="3EB440CC" w:rsidR="003302D3" w:rsidRPr="005C0F5C" w:rsidRDefault="003302D3" w:rsidP="005C0F5C">
      <w:pPr>
        <w:jc w:val="left"/>
        <w:rPr>
          <w:rFonts w:ascii="Times New Roman" w:hAnsi="Times New Roman" w:cs="Times New Roman"/>
          <w:color w:val="FF0000"/>
          <w:u w:val="single"/>
          <w:shd w:val="clear" w:color="auto" w:fill="FFFFFF"/>
        </w:rPr>
      </w:pPr>
      <w:r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>Recommendation</w:t>
      </w:r>
      <w:r w:rsidRPr="005C0F5C">
        <w:rPr>
          <w:rFonts w:ascii="Times New Roman" w:hAnsi="Times New Roman" w:cs="Times New Roman"/>
          <w:color w:val="FF0000"/>
          <w:u w:val="single"/>
          <w:shd w:val="clear" w:color="auto" w:fill="FFFFFF"/>
        </w:rPr>
        <w:t> (required)</w:t>
      </w:r>
    </w:p>
    <w:p w14:paraId="24269FD0" w14:textId="78CDAFE6" w:rsidR="003302D3" w:rsidRPr="005C0F5C" w:rsidRDefault="003302D3" w:rsidP="005C0F5C">
      <w:pPr>
        <w:jc w:val="left"/>
        <w:rPr>
          <w:rFonts w:ascii="Times New Roman" w:hAnsi="Times New Roman" w:cs="Times New Roman"/>
          <w:color w:val="FF0000"/>
          <w:u w:val="single"/>
          <w:shd w:val="clear" w:color="auto" w:fill="FFFFFF"/>
        </w:rPr>
      </w:pPr>
    </w:p>
    <w:p w14:paraId="4842AE93" w14:textId="77777777" w:rsidR="003302D3" w:rsidRPr="005C0F5C" w:rsidRDefault="003302D3" w:rsidP="005C0F5C">
      <w:pPr>
        <w:pStyle w:val="NormalWeb"/>
        <w:spacing w:before="0" w:beforeAutospacing="0" w:after="0" w:afterAutospacing="0"/>
        <w:rPr>
          <w:color w:val="333333"/>
          <w:sz w:val="22"/>
          <w:szCs w:val="22"/>
        </w:rPr>
      </w:pPr>
      <w:r w:rsidRPr="005C0F5C">
        <w:rPr>
          <w:color w:val="333333"/>
          <w:sz w:val="22"/>
          <w:szCs w:val="22"/>
        </w:rPr>
        <w:t>      Acceptable in present form            □</w:t>
      </w:r>
    </w:p>
    <w:p w14:paraId="41300B2E" w14:textId="77777777" w:rsidR="003302D3" w:rsidRPr="005C0F5C" w:rsidRDefault="003302D3" w:rsidP="005C0F5C">
      <w:pPr>
        <w:pStyle w:val="NormalWeb"/>
        <w:spacing w:before="0" w:beforeAutospacing="0" w:after="0" w:afterAutospacing="0"/>
        <w:rPr>
          <w:color w:val="333333"/>
          <w:sz w:val="22"/>
          <w:szCs w:val="22"/>
        </w:rPr>
      </w:pPr>
      <w:r w:rsidRPr="005C0F5C">
        <w:rPr>
          <w:color w:val="333333"/>
          <w:sz w:val="22"/>
          <w:szCs w:val="22"/>
        </w:rPr>
        <w:t>      Acceptable after minor revision     □</w:t>
      </w:r>
    </w:p>
    <w:p w14:paraId="6B29AC04" w14:textId="77777777" w:rsidR="003302D3" w:rsidRPr="005C0F5C" w:rsidRDefault="003302D3" w:rsidP="005C0F5C">
      <w:pPr>
        <w:pStyle w:val="NormalWeb"/>
        <w:spacing w:before="0" w:beforeAutospacing="0" w:after="0" w:afterAutospacing="0"/>
        <w:rPr>
          <w:color w:val="333333"/>
          <w:sz w:val="22"/>
          <w:szCs w:val="22"/>
        </w:rPr>
      </w:pPr>
      <w:r w:rsidRPr="005C0F5C">
        <w:rPr>
          <w:color w:val="333333"/>
          <w:sz w:val="22"/>
          <w:szCs w:val="22"/>
        </w:rPr>
        <w:t>      Acceptable after major revision     □ </w:t>
      </w:r>
    </w:p>
    <w:p w14:paraId="38B8FA28" w14:textId="77777777" w:rsidR="003302D3" w:rsidRPr="005C0F5C" w:rsidRDefault="003302D3" w:rsidP="005C0F5C">
      <w:pPr>
        <w:pStyle w:val="NormalWeb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  <w:r w:rsidRPr="005C0F5C">
        <w:rPr>
          <w:color w:val="333333"/>
          <w:sz w:val="22"/>
          <w:szCs w:val="22"/>
        </w:rPr>
        <w:t>      Not acceptable                                □</w:t>
      </w:r>
    </w:p>
    <w:p w14:paraId="05E1F362" w14:textId="2BC9D3B1" w:rsidR="003302D3" w:rsidRPr="005C0F5C" w:rsidRDefault="003302D3" w:rsidP="005C0F5C">
      <w:pPr>
        <w:jc w:val="left"/>
        <w:rPr>
          <w:rFonts w:ascii="Times New Roman" w:hAnsi="Times New Roman" w:cs="Times New Roman"/>
          <w:u w:val="single"/>
          <w:lang w:val="en-US"/>
        </w:rPr>
      </w:pPr>
    </w:p>
    <w:p w14:paraId="78CAFCF2" w14:textId="1E56D357" w:rsidR="003302D3" w:rsidRPr="005C0F5C" w:rsidRDefault="003302D3" w:rsidP="005C0F5C">
      <w:pPr>
        <w:jc w:val="left"/>
        <w:rPr>
          <w:rFonts w:ascii="Times New Roman" w:hAnsi="Times New Roman" w:cs="Times New Roman"/>
          <w:u w:val="single"/>
          <w:lang w:val="en-US"/>
        </w:rPr>
      </w:pPr>
    </w:p>
    <w:p w14:paraId="21DFA378" w14:textId="77777777" w:rsidR="003302D3" w:rsidRPr="005C0F5C" w:rsidRDefault="003302D3" w:rsidP="005C0F5C">
      <w:pPr>
        <w:rPr>
          <w:rFonts w:ascii="Times New Roman" w:hAnsi="Times New Roman" w:cs="Times New Roman"/>
          <w:color w:val="FF0000"/>
          <w:u w:val="single"/>
          <w:shd w:val="clear" w:color="auto" w:fill="FFFFFF"/>
        </w:rPr>
      </w:pPr>
      <w:r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>Comments to authors</w:t>
      </w:r>
      <w:r w:rsidRPr="005C0F5C">
        <w:rPr>
          <w:rFonts w:ascii="Times New Roman" w:hAnsi="Times New Roman" w:cs="Times New Roman"/>
          <w:color w:val="FF0000"/>
          <w:u w:val="single"/>
          <w:shd w:val="clear" w:color="auto" w:fill="FFFFFF"/>
        </w:rPr>
        <w:t> (required)</w:t>
      </w:r>
    </w:p>
    <w:p w14:paraId="1B8F08B0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 xml:space="preserve">Please enter your comments to authors in this field. </w:t>
      </w:r>
    </w:p>
    <w:p w14:paraId="594D1676" w14:textId="77777777" w:rsidR="003302D3" w:rsidRPr="005C0F5C" w:rsidRDefault="003302D3" w:rsidP="005C0F5C">
      <w:pPr>
        <w:rPr>
          <w:rFonts w:ascii="Times New Roman" w:hAnsi="Times New Roman" w:cs="Times New Roman"/>
        </w:rPr>
      </w:pPr>
    </w:p>
    <w:p w14:paraId="7D63947D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Important topics to be considered during your review are:</w:t>
      </w:r>
    </w:p>
    <w:p w14:paraId="704487A1" w14:textId="77777777" w:rsidR="003302D3" w:rsidRPr="005C0F5C" w:rsidRDefault="003302D3" w:rsidP="005C0F5C">
      <w:pPr>
        <w:rPr>
          <w:rFonts w:ascii="Times New Roman" w:hAnsi="Times New Roman" w:cs="Times New Roman"/>
        </w:rPr>
      </w:pPr>
    </w:p>
    <w:p w14:paraId="10140E06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Within the journal's scope.</w:t>
      </w:r>
    </w:p>
    <w:p w14:paraId="6C6AAA42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Importance, originality, novelty.</w:t>
      </w:r>
    </w:p>
    <w:p w14:paraId="53129B04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Text well written and the structure of the paper.</w:t>
      </w:r>
    </w:p>
    <w:p w14:paraId="0BD1B7CE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Data and the methodologies adequate to the purpose of the paper.</w:t>
      </w:r>
    </w:p>
    <w:p w14:paraId="07851B07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Soundness of results and interpretation.</w:t>
      </w:r>
    </w:p>
    <w:p w14:paraId="186A9012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Relevancy of discussion.</w:t>
      </w:r>
    </w:p>
    <w:p w14:paraId="4B25C2AD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Validation of results and soundness of conclusions.</w:t>
      </w:r>
    </w:p>
    <w:p w14:paraId="02AA5346" w14:textId="77777777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References up to date and relevant.</w:t>
      </w:r>
    </w:p>
    <w:p w14:paraId="5B495189" w14:textId="08A2F011" w:rsidR="003302D3" w:rsidRPr="005C0F5C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>• Figures</w:t>
      </w:r>
      <w:r w:rsidR="007103A7" w:rsidRPr="005C0F5C">
        <w:rPr>
          <w:rFonts w:ascii="Times New Roman" w:hAnsi="Times New Roman" w:cs="Times New Roman"/>
        </w:rPr>
        <w:t xml:space="preserve">, </w:t>
      </w:r>
      <w:r w:rsidRPr="005C0F5C">
        <w:rPr>
          <w:rFonts w:ascii="Times New Roman" w:hAnsi="Times New Roman" w:cs="Times New Roman"/>
        </w:rPr>
        <w:t>tables</w:t>
      </w:r>
      <w:r w:rsidR="007103A7" w:rsidRPr="005C0F5C">
        <w:rPr>
          <w:rFonts w:ascii="Times New Roman" w:hAnsi="Times New Roman" w:cs="Times New Roman"/>
        </w:rPr>
        <w:t xml:space="preserve"> and computational formulas. </w:t>
      </w:r>
    </w:p>
    <w:p w14:paraId="26C9DBF3" w14:textId="77777777" w:rsidR="003302D3" w:rsidRPr="005C0F5C" w:rsidRDefault="003302D3" w:rsidP="005C0F5C">
      <w:pPr>
        <w:rPr>
          <w:rFonts w:ascii="Times New Roman" w:hAnsi="Times New Roman" w:cs="Times New Roman"/>
        </w:rPr>
      </w:pPr>
    </w:p>
    <w:p w14:paraId="2907C854" w14:textId="77777777" w:rsidR="003302D3" w:rsidRPr="005C0F5C" w:rsidRDefault="003302D3" w:rsidP="005C0F5C">
      <w:pPr>
        <w:rPr>
          <w:rFonts w:ascii="Times New Roman" w:hAnsi="Times New Roman" w:cs="Times New Roman"/>
        </w:rPr>
      </w:pPr>
    </w:p>
    <w:p w14:paraId="2A9D0A32" w14:textId="77777777" w:rsidR="003302D3" w:rsidRPr="005C0F5C" w:rsidRDefault="003302D3" w:rsidP="005C0F5C">
      <w:pPr>
        <w:rPr>
          <w:rFonts w:ascii="Times New Roman" w:hAnsi="Times New Roman" w:cs="Times New Roman"/>
          <w:color w:val="FF0000"/>
          <w:u w:val="single"/>
          <w:shd w:val="clear" w:color="auto" w:fill="FFFFFF"/>
        </w:rPr>
      </w:pPr>
      <w:r w:rsidRPr="005C0F5C">
        <w:rPr>
          <w:rFonts w:ascii="Times New Roman" w:hAnsi="Times New Roman" w:cs="Times New Roman"/>
          <w:color w:val="0A0A0A"/>
          <w:u w:val="single"/>
          <w:shd w:val="clear" w:color="auto" w:fill="FFFFFF"/>
        </w:rPr>
        <w:t>Confidential comments</w:t>
      </w:r>
      <w:r w:rsidRPr="005C0F5C">
        <w:rPr>
          <w:rFonts w:ascii="Times New Roman" w:hAnsi="Times New Roman" w:cs="Times New Roman"/>
          <w:color w:val="FF0000"/>
          <w:u w:val="single"/>
          <w:shd w:val="clear" w:color="auto" w:fill="FFFFFF"/>
        </w:rPr>
        <w:t> (required)</w:t>
      </w:r>
    </w:p>
    <w:p w14:paraId="659CE52C" w14:textId="77777777" w:rsidR="003302D3" w:rsidRPr="00862FE6" w:rsidRDefault="003302D3" w:rsidP="005C0F5C">
      <w:pPr>
        <w:rPr>
          <w:rFonts w:ascii="Times New Roman" w:hAnsi="Times New Roman" w:cs="Times New Roman"/>
        </w:rPr>
      </w:pPr>
      <w:r w:rsidRPr="005C0F5C">
        <w:rPr>
          <w:rFonts w:ascii="Times New Roman" w:hAnsi="Times New Roman" w:cs="Times New Roman"/>
        </w:rPr>
        <w:t xml:space="preserve">Enter any comments that you have to the editorial board. Please write \'none\' in the box if you do not have </w:t>
      </w:r>
      <w:r w:rsidRPr="00862FE6">
        <w:rPr>
          <w:rFonts w:ascii="Times New Roman" w:hAnsi="Times New Roman" w:cs="Times New Roman"/>
        </w:rPr>
        <w:t>any specific confidential comments.</w:t>
      </w:r>
    </w:p>
    <w:p w14:paraId="03F67B2A" w14:textId="674D655D" w:rsidR="003302D3" w:rsidRDefault="003302D3" w:rsidP="003302D3">
      <w:pPr>
        <w:jc w:val="left"/>
        <w:rPr>
          <w:rFonts w:ascii="Times New Roman" w:hAnsi="Times New Roman" w:cs="Times New Roman"/>
          <w:u w:val="single"/>
        </w:rPr>
      </w:pPr>
    </w:p>
    <w:p w14:paraId="1F368CE9" w14:textId="0AC87E3F" w:rsidR="008C41D2" w:rsidRDefault="008C41D2" w:rsidP="003302D3">
      <w:pPr>
        <w:jc w:val="left"/>
        <w:rPr>
          <w:rFonts w:ascii="Times New Roman" w:hAnsi="Times New Roman" w:cs="Times New Roman"/>
          <w:u w:val="single"/>
        </w:rPr>
      </w:pPr>
    </w:p>
    <w:sectPr w:rsidR="008C41D2" w:rsidSect="00EC6484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2E74"/>
    <w:multiLevelType w:val="hybridMultilevel"/>
    <w:tmpl w:val="96B4F502"/>
    <w:lvl w:ilvl="0" w:tplc="BB0AE94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9900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D"/>
    <w:rsid w:val="001D42EB"/>
    <w:rsid w:val="00251835"/>
    <w:rsid w:val="002F3EDD"/>
    <w:rsid w:val="003302D3"/>
    <w:rsid w:val="004E067B"/>
    <w:rsid w:val="005C0F5C"/>
    <w:rsid w:val="005C1A05"/>
    <w:rsid w:val="006444F3"/>
    <w:rsid w:val="006A2697"/>
    <w:rsid w:val="007103A7"/>
    <w:rsid w:val="00862FE6"/>
    <w:rsid w:val="00896C28"/>
    <w:rsid w:val="008C41D2"/>
    <w:rsid w:val="00936239"/>
    <w:rsid w:val="00A91884"/>
    <w:rsid w:val="00AC39E7"/>
    <w:rsid w:val="00C16E3C"/>
    <w:rsid w:val="00C81246"/>
    <w:rsid w:val="00EC6484"/>
    <w:rsid w:val="00F132BA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F8A14AE"/>
  <w15:chartTrackingRefBased/>
  <w15:docId w15:val="{EF94AD7E-FFC2-4310-A862-8BFF208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132BA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132B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ListParagraph">
    <w:name w:val="List Paragraph"/>
    <w:basedOn w:val="Normal"/>
    <w:uiPriority w:val="34"/>
    <w:qFormat/>
    <w:rsid w:val="003302D3"/>
    <w:pPr>
      <w:ind w:left="720"/>
      <w:contextualSpacing/>
    </w:pPr>
  </w:style>
  <w:style w:type="paragraph" w:styleId="NormalWeb">
    <w:name w:val="Normal (Web)"/>
    <w:basedOn w:val="Normal"/>
    <w:rsid w:val="003302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6E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6E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6E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6E3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HAIDU</dc:creator>
  <cp:keywords/>
  <dc:description/>
  <cp:lastModifiedBy>ZSOLT MAGYARI-SASKA</cp:lastModifiedBy>
  <cp:revision>4</cp:revision>
  <dcterms:created xsi:type="dcterms:W3CDTF">2020-09-01T17:19:00Z</dcterms:created>
  <dcterms:modified xsi:type="dcterms:W3CDTF">2021-07-28T18:07:00Z</dcterms:modified>
</cp:coreProperties>
</file>